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26EA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</w:t>
      </w:r>
    </w:p>
    <w:p w14:paraId="74B536D8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6982D48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/>
        <w:autoSpaceDN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粤港澳大湾区文化艺术节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LOGO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设计方案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</w:rPr>
        <w:t>设计理念</w:t>
      </w:r>
    </w:p>
    <w:p w14:paraId="1437C8AF">
      <w:pPr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</w:p>
    <w:p w14:paraId="21A72842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37BAC38A">
      <w:pPr>
        <w:jc w:val="center"/>
        <w:rPr>
          <w:rFonts w:hint="eastAsia" w:ascii="黑体" w:hAnsi="黑体" w:eastAsia="黑体"/>
        </w:rPr>
      </w:pPr>
    </w:p>
    <w:p w14:paraId="37012C83">
      <w:pPr>
        <w:jc w:val="center"/>
        <w:rPr>
          <w:rFonts w:hint="eastAsia"/>
        </w:rPr>
      </w:pPr>
      <w:r>
        <w:drawing>
          <wp:inline distT="0" distB="0" distL="114300" distR="114300">
            <wp:extent cx="3600450" cy="3816985"/>
            <wp:effectExtent l="0" t="0" r="0" b="12065"/>
            <wp:docPr id="2" name="图片 2" descr="未命名:Users:bantianxianshengtbantianxianshengTMm:Desktop:粤港澳大湾区文化艺术节:logo:微信头像-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:Users:bantianxianshengtbantianxianshengTMm:Desktop:粤港澳大湾区文化艺术节:logo:微信头像-1x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389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center"/>
        <w:rPr>
          <w:rFonts w:hint="eastAsia" w:ascii="Helvetica Neue" w:hAnsi="Helvetica Neue" w:cs="Helvetica Neue"/>
          <w:color w:val="000000"/>
          <w:kern w:val="0"/>
          <w:sz w:val="26"/>
          <w:szCs w:val="26"/>
        </w:rPr>
      </w:pPr>
    </w:p>
    <w:p w14:paraId="56C23EC5">
      <w:pPr>
        <w:ind w:left="0" w:leftChars="0" w:firstLineChars="0"/>
        <w:jc w:val="left"/>
        <w:rPr>
          <w:rFonts w:hint="eastAsia"/>
        </w:rPr>
      </w:pPr>
      <w:r>
        <w:rPr>
          <w:rFonts w:hint="eastAsia" w:ascii="Helvetica Neue" w:hAnsi="Helvetica Neue" w:cs="Helvetica Neue"/>
          <w:color w:val="000000"/>
          <w:kern w:val="0"/>
          <w:sz w:val="26"/>
          <w:szCs w:val="26"/>
        </w:rPr>
        <w:t xml:space="preserve">    </w:t>
      </w:r>
      <w:r>
        <w:rPr>
          <w:rFonts w:hint="eastAsia" w:ascii="Helvetica Neue" w:hAnsi="Helvetica Neue" w:cs="Helvetica Neue"/>
          <w:color w:val="000000"/>
          <w:kern w:val="0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该标识以木棉花、紫荆花、荷花和珠江水为基本元素，组成了汉语“艺”字的造型。表现了繁花之下，珠江水蜿蜒而过，粤港澳大湾区文化繁花似锦，艺术花香沁人；象征着粤港澳三地一水相依、文化融通、艺术繁荣。</w:t>
      </w:r>
    </w:p>
    <w:p w14:paraId="6949D7C1"/>
    <w:p w14:paraId="31C7207B"/>
    <w:sectPr>
      <w:pgSz w:w="11906" w:h="16838"/>
      <w:pgMar w:top="1440" w:right="1797" w:bottom="9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zY0NWVlMjlhZDkyMWI5NWY0NzQ3MmY2Zjg2NDgifQ=="/>
  </w:docVars>
  <w:rsids>
    <w:rsidRoot w:val="72E36452"/>
    <w:rsid w:val="285364B4"/>
    <w:rsid w:val="3E9333FB"/>
    <w:rsid w:val="5461285F"/>
    <w:rsid w:val="674C0F9E"/>
    <w:rsid w:val="72E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1126</Words>
  <Characters>1213</Characters>
  <Lines>0</Lines>
  <Paragraphs>0</Paragraphs>
  <TotalTime>2</TotalTime>
  <ScaleCrop>false</ScaleCrop>
  <LinksUpToDate>false</LinksUpToDate>
  <CharactersWithSpaces>1233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2025-05-23T12:12:00Z</dcterms:created>
  <dc:creator>admin</dc:creator>
  <cp:lastModifiedBy>车宝琴</cp:lastModifiedBy>
  <dcterms:modified xsi:type="dcterms:W3CDTF">2025-05-23T12:58:12Z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308F5B07B8AA4D0BB84AB0BCBCBBB55F_11</vt:lpwstr>
  </property>
  <property fmtid="{D5CDD505-2E9C-101B-9397-08002B2CF9AE}" pid="4" name="KSOTemplateDocerSaveRecord">
    <vt:lpwstr>eyJoZGlkIjoiYjQxZjI1MjFhOTM0ZDYyOWIyYTI4MTU4M2I2ZjRjMDUiLCJ1c2VySWQiOiIzMTkwNDY5NjIifQ==</vt:lpwstr>
  </property>
</Properties>
</file>